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9967034" w14:textId="4C25D8B6" w:rsidR="008F59C6" w:rsidRPr="0084348E" w:rsidRDefault="000907D8" w:rsidP="0084348E">
      <w:pPr>
        <w:spacing w:line="240" w:lineRule="auto"/>
        <w:rPr>
          <w:b/>
          <w:bCs/>
          <w:color w:val="3989C9"/>
          <w:sz w:val="36"/>
          <w:szCs w:val="36"/>
        </w:rPr>
      </w:pPr>
      <w:bookmarkStart w:id="0" w:name="_Toc11154777"/>
      <w:r>
        <w:rPr>
          <w:b/>
          <w:bCs/>
          <w:color w:val="3989C9"/>
          <w:sz w:val="36"/>
          <w:szCs w:val="36"/>
        </w:rPr>
        <w:t>Open Wobble Switch</w:t>
      </w:r>
      <w:r w:rsidR="00BB6085">
        <w:rPr>
          <w:b/>
          <w:bCs/>
          <w:color w:val="3989C9"/>
          <w:sz w:val="36"/>
          <w:szCs w:val="36"/>
        </w:rPr>
        <w:t xml:space="preserve">: </w:t>
      </w:r>
      <w:bookmarkEnd w:id="0"/>
      <w:r w:rsidR="00075AF8">
        <w:rPr>
          <w:b/>
          <w:bCs/>
          <w:color w:val="3989C9"/>
          <w:sz w:val="36"/>
          <w:szCs w:val="36"/>
        </w:rPr>
        <w:t>QC Guide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096"/>
        <w:gridCol w:w="4150"/>
      </w:tblGrid>
      <w:tr w:rsidR="00622241" w14:paraId="398FED96" w14:textId="77777777" w:rsidTr="001C6714">
        <w:tc>
          <w:tcPr>
            <w:tcW w:w="6096" w:type="dxa"/>
          </w:tcPr>
          <w:p w14:paraId="3DAE7841" w14:textId="77777777" w:rsidR="0089240A" w:rsidRDefault="0089240A" w:rsidP="00125F2C">
            <w:pPr>
              <w:rPr>
                <w:noProof/>
              </w:rPr>
            </w:pPr>
          </w:p>
          <w:p w14:paraId="79352FDA" w14:textId="5F1F30B1" w:rsidR="0090209F" w:rsidRDefault="000907D8" w:rsidP="00125F2C">
            <w:pPr>
              <w:rPr>
                <w:noProof/>
              </w:rPr>
            </w:pPr>
            <w:r>
              <w:rPr>
                <w:noProof/>
                <w:lang w:eastAsia="en-CA"/>
              </w:rPr>
              <w:pict w14:anchorId="46043008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8" type="#_x0000_t75" style="width:283.9pt;height:79.45pt">
                  <v:imagedata r:id="rId8" o:title="IMG_6011" croptop="28437f" cropbottom="22001f" cropleft="12462f" cropright="16761f"/>
                </v:shape>
              </w:pict>
            </w:r>
          </w:p>
          <w:p w14:paraId="2E89539E" w14:textId="65F4BE4B" w:rsidR="00F07E2C" w:rsidRDefault="00F07E2C" w:rsidP="00125F2C">
            <w:pPr>
              <w:rPr>
                <w:noProof/>
              </w:rPr>
            </w:pPr>
          </w:p>
        </w:tc>
        <w:tc>
          <w:tcPr>
            <w:tcW w:w="4150" w:type="dxa"/>
          </w:tcPr>
          <w:p w14:paraId="1021D244" w14:textId="2E398069" w:rsidR="0090209F" w:rsidRDefault="0089240A" w:rsidP="0090209F">
            <w:pPr>
              <w:pStyle w:val="Heading2"/>
              <w:outlineLvl w:val="1"/>
            </w:pPr>
            <w:r>
              <w:t xml:space="preserve">Solder on the correct </w:t>
            </w:r>
            <w:r w:rsidR="0090209F">
              <w:t>PCB side</w:t>
            </w:r>
          </w:p>
          <w:p w14:paraId="7C8C27F5" w14:textId="77777777" w:rsidR="0090209F" w:rsidRPr="009215BC" w:rsidRDefault="0090209F" w:rsidP="0090209F"/>
          <w:p w14:paraId="65599AAE" w14:textId="06B37905" w:rsidR="0090209F" w:rsidRDefault="00F07E2C" w:rsidP="00185063">
            <w:r>
              <w:t xml:space="preserve">All component </w:t>
            </w:r>
            <w:r w:rsidR="00C737CB">
              <w:t xml:space="preserve">will be </w:t>
            </w:r>
            <w:r w:rsidR="00C737CB" w:rsidRPr="0089240A">
              <w:rPr>
                <w:b/>
                <w:bCs/>
              </w:rPr>
              <w:t>inserted</w:t>
            </w:r>
            <w:r w:rsidR="00185063">
              <w:t xml:space="preserve"> on the PCB side that says “Top” and </w:t>
            </w:r>
            <w:r w:rsidR="00185063" w:rsidRPr="00185063">
              <w:rPr>
                <w:b/>
              </w:rPr>
              <w:t>soldered</w:t>
            </w:r>
            <w:r w:rsidR="00185063">
              <w:t xml:space="preserve"> on the side marked “Bottom”</w:t>
            </w:r>
            <w:r w:rsidR="00C737CB">
              <w:t xml:space="preserve">. </w:t>
            </w:r>
          </w:p>
        </w:tc>
      </w:tr>
      <w:tr w:rsidR="00622241" w14:paraId="3A3A7872" w14:textId="77777777" w:rsidTr="001C6714">
        <w:tc>
          <w:tcPr>
            <w:tcW w:w="6096" w:type="dxa"/>
          </w:tcPr>
          <w:p w14:paraId="0A807787" w14:textId="5601A579" w:rsidR="00187E72" w:rsidRPr="00187E72" w:rsidRDefault="00187E72" w:rsidP="00187E72"/>
        </w:tc>
        <w:tc>
          <w:tcPr>
            <w:tcW w:w="4150" w:type="dxa"/>
          </w:tcPr>
          <w:p w14:paraId="7D7630C9" w14:textId="74FF1B8E" w:rsidR="00696EFE" w:rsidRDefault="00696EFE" w:rsidP="00A91E26"/>
        </w:tc>
      </w:tr>
      <w:tr w:rsidR="00185063" w14:paraId="2D929D78" w14:textId="77777777" w:rsidTr="001C6714">
        <w:tc>
          <w:tcPr>
            <w:tcW w:w="6096" w:type="dxa"/>
          </w:tcPr>
          <w:p w14:paraId="152DE185" w14:textId="79D11F67" w:rsidR="00185063" w:rsidRDefault="00185063" w:rsidP="00125F2C"/>
        </w:tc>
        <w:tc>
          <w:tcPr>
            <w:tcW w:w="4150" w:type="dxa"/>
          </w:tcPr>
          <w:p w14:paraId="1C31623E" w14:textId="77777777" w:rsidR="00185063" w:rsidRDefault="00185063" w:rsidP="00F766D9">
            <w:pPr>
              <w:pStyle w:val="Heading2"/>
              <w:outlineLvl w:val="1"/>
            </w:pPr>
          </w:p>
        </w:tc>
      </w:tr>
      <w:tr w:rsidR="00622241" w14:paraId="1A184E9E" w14:textId="77777777" w:rsidTr="001C6714">
        <w:tc>
          <w:tcPr>
            <w:tcW w:w="6096" w:type="dxa"/>
          </w:tcPr>
          <w:p w14:paraId="1A185581" w14:textId="552FE4B8" w:rsidR="00F766D9" w:rsidRDefault="00F766D9" w:rsidP="00125F2C"/>
        </w:tc>
        <w:tc>
          <w:tcPr>
            <w:tcW w:w="4150" w:type="dxa"/>
          </w:tcPr>
          <w:p w14:paraId="3295061D" w14:textId="66AEA654" w:rsidR="00F766D9" w:rsidRPr="00F766D9" w:rsidRDefault="00F766D9" w:rsidP="005C2C27"/>
        </w:tc>
      </w:tr>
      <w:tr w:rsidR="00622241" w14:paraId="256BA79F" w14:textId="77777777" w:rsidTr="001C6714">
        <w:tc>
          <w:tcPr>
            <w:tcW w:w="6096" w:type="dxa"/>
          </w:tcPr>
          <w:p w14:paraId="4B6BCDB4" w14:textId="5192F958" w:rsidR="00343D8A" w:rsidRDefault="00343D8A" w:rsidP="00125F2C">
            <w:pPr>
              <w:rPr>
                <w:noProof/>
              </w:rPr>
            </w:pPr>
          </w:p>
        </w:tc>
        <w:tc>
          <w:tcPr>
            <w:tcW w:w="4150" w:type="dxa"/>
          </w:tcPr>
          <w:p w14:paraId="01BF5D51" w14:textId="29663884" w:rsidR="00A91E26" w:rsidRPr="00A91E26" w:rsidRDefault="00A91E26" w:rsidP="00A91E26"/>
        </w:tc>
      </w:tr>
      <w:tr w:rsidR="00622241" w14:paraId="255F276D" w14:textId="77777777" w:rsidTr="001C6714">
        <w:tc>
          <w:tcPr>
            <w:tcW w:w="6096" w:type="dxa"/>
          </w:tcPr>
          <w:p w14:paraId="2B24CDC0" w14:textId="247410EB" w:rsidR="00474143" w:rsidRDefault="00474143" w:rsidP="009215BC">
            <w:pPr>
              <w:rPr>
                <w:noProof/>
              </w:rPr>
            </w:pPr>
          </w:p>
        </w:tc>
        <w:tc>
          <w:tcPr>
            <w:tcW w:w="4150" w:type="dxa"/>
          </w:tcPr>
          <w:p w14:paraId="3DF61A63" w14:textId="0E747332" w:rsidR="00474143" w:rsidRDefault="00474143" w:rsidP="005C2C27"/>
        </w:tc>
      </w:tr>
      <w:tr w:rsidR="00622241" w14:paraId="51AAF1D9" w14:textId="77777777" w:rsidTr="001C6714">
        <w:tc>
          <w:tcPr>
            <w:tcW w:w="6096" w:type="dxa"/>
          </w:tcPr>
          <w:p w14:paraId="11DF3C28" w14:textId="5AEDDE37" w:rsidR="009215BC" w:rsidRDefault="009215BC" w:rsidP="009215BC">
            <w:pPr>
              <w:rPr>
                <w:noProof/>
              </w:rPr>
            </w:pPr>
          </w:p>
        </w:tc>
        <w:tc>
          <w:tcPr>
            <w:tcW w:w="4150" w:type="dxa"/>
          </w:tcPr>
          <w:p w14:paraId="3C137637" w14:textId="13B9D35A" w:rsidR="009215BC" w:rsidRDefault="009215BC" w:rsidP="005C2C27"/>
        </w:tc>
      </w:tr>
      <w:tr w:rsidR="00622241" w14:paraId="456BDD6B" w14:textId="77777777" w:rsidTr="001C6714">
        <w:tc>
          <w:tcPr>
            <w:tcW w:w="6096" w:type="dxa"/>
          </w:tcPr>
          <w:p w14:paraId="318CD333" w14:textId="361CDC25" w:rsidR="009215BC" w:rsidRDefault="009215BC" w:rsidP="009215BC"/>
        </w:tc>
        <w:tc>
          <w:tcPr>
            <w:tcW w:w="4150" w:type="dxa"/>
          </w:tcPr>
          <w:p w14:paraId="028F102A" w14:textId="7272B87F" w:rsidR="009215BC" w:rsidRDefault="009215BC" w:rsidP="005C2C27"/>
        </w:tc>
      </w:tr>
      <w:tr w:rsidR="00622241" w14:paraId="299F0550" w14:textId="77777777" w:rsidTr="001C6714">
        <w:tc>
          <w:tcPr>
            <w:tcW w:w="6096" w:type="dxa"/>
          </w:tcPr>
          <w:p w14:paraId="561A3A9F" w14:textId="18A5A22E" w:rsidR="009215BC" w:rsidRDefault="009215BC" w:rsidP="009215BC"/>
        </w:tc>
        <w:tc>
          <w:tcPr>
            <w:tcW w:w="4150" w:type="dxa"/>
          </w:tcPr>
          <w:p w14:paraId="4747D40E" w14:textId="0C364299" w:rsidR="00F01D5D" w:rsidRPr="00F01D5D" w:rsidRDefault="00F01D5D" w:rsidP="0019455C"/>
        </w:tc>
      </w:tr>
      <w:tr w:rsidR="00622241" w14:paraId="71C45D28" w14:textId="77777777" w:rsidTr="001C6714">
        <w:tc>
          <w:tcPr>
            <w:tcW w:w="6096" w:type="dxa"/>
          </w:tcPr>
          <w:p w14:paraId="549B9AF0" w14:textId="5AA7AA43" w:rsidR="009215BC" w:rsidRDefault="009215BC" w:rsidP="009215BC"/>
        </w:tc>
        <w:tc>
          <w:tcPr>
            <w:tcW w:w="4150" w:type="dxa"/>
          </w:tcPr>
          <w:p w14:paraId="7093D0F6" w14:textId="254B73D6" w:rsidR="009215BC" w:rsidRDefault="009215BC" w:rsidP="009E0ACD"/>
        </w:tc>
      </w:tr>
      <w:tr w:rsidR="00622241" w14:paraId="59ADB2EA" w14:textId="77777777" w:rsidTr="001C6714">
        <w:tc>
          <w:tcPr>
            <w:tcW w:w="6096" w:type="dxa"/>
          </w:tcPr>
          <w:p w14:paraId="1536C809" w14:textId="27FADB00" w:rsidR="009215BC" w:rsidRDefault="009215BC" w:rsidP="009215BC"/>
        </w:tc>
        <w:tc>
          <w:tcPr>
            <w:tcW w:w="4150" w:type="dxa"/>
          </w:tcPr>
          <w:p w14:paraId="71A4C886" w14:textId="6D3BBE27" w:rsidR="009215BC" w:rsidRDefault="009215BC" w:rsidP="00ED7E7B"/>
        </w:tc>
      </w:tr>
    </w:tbl>
    <w:p w14:paraId="1B7933F0" w14:textId="6C5AF08C" w:rsidR="0047682E" w:rsidRPr="0047682E" w:rsidRDefault="0047682E" w:rsidP="0047682E"/>
    <w:sectPr w:rsidR="0047682E" w:rsidRPr="0047682E" w:rsidSect="00075AF8">
      <w:headerReference w:type="default" r:id="rId9"/>
      <w:footerReference w:type="default" r:id="rId10"/>
      <w:pgSz w:w="12240" w:h="15840"/>
      <w:pgMar w:top="992" w:right="992" w:bottom="992" w:left="992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3407DB8" w14:textId="77777777" w:rsidR="00C31181" w:rsidRDefault="00C31181" w:rsidP="0084348E">
      <w:pPr>
        <w:spacing w:after="0" w:line="240" w:lineRule="auto"/>
      </w:pPr>
      <w:r>
        <w:separator/>
      </w:r>
    </w:p>
  </w:endnote>
  <w:endnote w:type="continuationSeparator" w:id="0">
    <w:p w14:paraId="5BBCE7C7" w14:textId="77777777" w:rsidR="00C31181" w:rsidRDefault="00C31181" w:rsidP="0084348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90B7350" w14:textId="77777777" w:rsidR="005632D5" w:rsidRDefault="005632D5" w:rsidP="005632D5">
    <w:pPr>
      <w:pStyle w:val="Footer"/>
      <w:tabs>
        <w:tab w:val="left" w:pos="313"/>
        <w:tab w:val="center" w:pos="5128"/>
      </w:tabs>
    </w:pPr>
    <w:bookmarkStart w:id="1" w:name="_Hlk36644724"/>
    <w:bookmarkStart w:id="2" w:name="_Hlk36669809"/>
    <w:bookmarkStart w:id="3" w:name="_Hlk36669810"/>
    <w:r w:rsidRPr="00AC3165">
      <w:rPr>
        <w:noProof/>
      </w:rPr>
      <w:drawing>
        <wp:inline distT="0" distB="0" distL="0" distR="0" wp14:anchorId="7161301C" wp14:editId="387F8A06">
          <wp:extent cx="613389" cy="214686"/>
          <wp:effectExtent l="0" t="0" r="0" b="0"/>
          <wp:docPr id="15" name="Graphic 1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"/>
                  <pic:cNvPicPr/>
                </pic:nvPicPr>
                <pic:blipFill>
                  <a:blip r:embed="rId1">
                    <a:extLst>
                      <a:ext uri="{96DAC541-7B7A-43D3-8B79-37D633B846F1}">
                        <asvg:svgBlip xmlns:asvg="http://schemas.microsoft.com/office/drawing/2016/SVG/main" r:embed="rId2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663172" cy="23211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  <w:r>
      <w:t xml:space="preserve"> </w:t>
    </w:r>
    <w:r w:rsidRPr="00625832">
      <w:rPr>
        <w:sz w:val="16"/>
        <w:szCs w:val="16"/>
      </w:rPr>
      <w:t>Neil Squire</w:t>
    </w:r>
    <w:r>
      <w:rPr>
        <w:sz w:val="16"/>
        <w:szCs w:val="16"/>
      </w:rPr>
      <w:t>,</w:t>
    </w:r>
    <w:r w:rsidRPr="00625832">
      <w:rPr>
        <w:sz w:val="16"/>
        <w:szCs w:val="16"/>
      </w:rPr>
      <w:t xml:space="preserve"> 2020</w:t>
    </w:r>
  </w:p>
  <w:p w14:paraId="67E044F3" w14:textId="74288934" w:rsidR="0084348E" w:rsidRPr="005632D5" w:rsidRDefault="005632D5" w:rsidP="005632D5">
    <w:pPr>
      <w:pStyle w:val="Footer"/>
    </w:pPr>
    <w:r w:rsidRPr="00625832">
      <w:rPr>
        <w:sz w:val="16"/>
        <w:szCs w:val="16"/>
      </w:rPr>
      <w:t xml:space="preserve">© 2020 by Neil Squire. </w:t>
    </w:r>
    <w:r w:rsidR="000907D8">
      <w:rPr>
        <w:sz w:val="16"/>
        <w:szCs w:val="16"/>
      </w:rPr>
      <w:t>Open Wobble Switch</w:t>
    </w:r>
    <w:r w:rsidRPr="00625832">
      <w:rPr>
        <w:sz w:val="16"/>
        <w:szCs w:val="16"/>
      </w:rPr>
      <w:t xml:space="preserve"> </w:t>
    </w:r>
    <w:r>
      <w:rPr>
        <w:sz w:val="16"/>
        <w:szCs w:val="16"/>
      </w:rPr>
      <w:t>QC</w:t>
    </w:r>
    <w:r w:rsidRPr="00625832">
      <w:rPr>
        <w:sz w:val="16"/>
        <w:szCs w:val="16"/>
      </w:rPr>
      <w:t xml:space="preserve"> Guide is made available under a Creative Commons Attribution-</w:t>
    </w:r>
    <w:proofErr w:type="spellStart"/>
    <w:r w:rsidRPr="00625832">
      <w:rPr>
        <w:sz w:val="16"/>
        <w:szCs w:val="16"/>
      </w:rPr>
      <w:t>ShareAlike</w:t>
    </w:r>
    <w:proofErr w:type="spellEnd"/>
    <w:r w:rsidRPr="00625832">
      <w:rPr>
        <w:sz w:val="16"/>
        <w:szCs w:val="16"/>
      </w:rPr>
      <w:t xml:space="preserve"> 4.0 License (International): http://creativecommons.org/licenses/by-sa/4.0</w:t>
    </w:r>
    <w:bookmarkEnd w:id="1"/>
    <w:bookmarkEnd w:id="2"/>
    <w:bookmarkEnd w:id="3"/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70EB6D7" w14:textId="77777777" w:rsidR="00C31181" w:rsidRDefault="00C31181" w:rsidP="0084348E">
      <w:pPr>
        <w:spacing w:after="0" w:line="240" w:lineRule="auto"/>
      </w:pPr>
      <w:r>
        <w:separator/>
      </w:r>
    </w:p>
  </w:footnote>
  <w:footnote w:type="continuationSeparator" w:id="0">
    <w:p w14:paraId="0A5D7B79" w14:textId="77777777" w:rsidR="00C31181" w:rsidRDefault="00C31181" w:rsidP="0084348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A7DDD6E" w14:textId="346BF63E" w:rsidR="005632D5" w:rsidRPr="0084348E" w:rsidRDefault="0084348E" w:rsidP="005632D5">
    <w:pPr>
      <w:pStyle w:val="Header"/>
      <w:rPr>
        <w:color w:val="A6A6A6" w:themeColor="background1" w:themeShade="A6"/>
        <w:sz w:val="15"/>
        <w:szCs w:val="15"/>
      </w:rPr>
    </w:pPr>
    <w:r w:rsidRPr="0084348E">
      <w:rPr>
        <w:color w:val="A6A6A6" w:themeColor="background1" w:themeShade="A6"/>
        <w:sz w:val="15"/>
        <w:szCs w:val="15"/>
      </w:rPr>
      <w:t>Version 1.</w:t>
    </w:r>
    <w:r w:rsidR="00C40CEA">
      <w:rPr>
        <w:color w:val="A6A6A6" w:themeColor="background1" w:themeShade="A6"/>
        <w:sz w:val="15"/>
        <w:szCs w:val="15"/>
      </w:rPr>
      <w:t>0</w:t>
    </w:r>
    <w:r w:rsidR="004B605F">
      <w:rPr>
        <w:color w:val="A6A6A6" w:themeColor="background1" w:themeShade="A6"/>
        <w:sz w:val="15"/>
        <w:szCs w:val="15"/>
      </w:rPr>
      <w:t xml:space="preserve"> | </w:t>
    </w:r>
    <w:r w:rsidR="000907D8">
      <w:rPr>
        <w:color w:val="A6A6A6" w:themeColor="background1" w:themeShade="A6"/>
        <w:sz w:val="15"/>
        <w:szCs w:val="15"/>
      </w:rPr>
      <w:t>June</w:t>
    </w:r>
    <w:r w:rsidR="00E2440E">
      <w:rPr>
        <w:color w:val="A6A6A6" w:themeColor="background1" w:themeShade="A6"/>
        <w:sz w:val="15"/>
        <w:szCs w:val="15"/>
      </w:rPr>
      <w:t xml:space="preserve"> 2020</w:t>
    </w:r>
    <w:r w:rsidR="005632D5">
      <w:rPr>
        <w:color w:val="A6A6A6" w:themeColor="background1" w:themeShade="A6"/>
        <w:sz w:val="15"/>
        <w:szCs w:val="15"/>
      </w:rPr>
      <w:tab/>
    </w:r>
    <w:r w:rsidR="005632D5">
      <w:rPr>
        <w:color w:val="A6A6A6" w:themeColor="background1" w:themeShade="A6"/>
        <w:sz w:val="15"/>
        <w:szCs w:val="15"/>
      </w:rPr>
      <w:tab/>
    </w:r>
    <w:hyperlink r:id="rId1" w:history="1">
      <w:r w:rsidR="005632D5" w:rsidRPr="00491947">
        <w:rPr>
          <w:rStyle w:val="Hyperlink"/>
          <w:sz w:val="16"/>
          <w:szCs w:val="16"/>
        </w:rPr>
        <w:t>www.MakersMakingChange.com</w:t>
      </w:r>
    </w:hyperlink>
  </w:p>
  <w:p w14:paraId="61AF2E54" w14:textId="79A4C54F" w:rsidR="00E2440E" w:rsidRPr="0084348E" w:rsidRDefault="00E2440E" w:rsidP="005632D5">
    <w:pPr>
      <w:pStyle w:val="Header"/>
      <w:rPr>
        <w:color w:val="A6A6A6" w:themeColor="background1" w:themeShade="A6"/>
        <w:sz w:val="15"/>
        <w:szCs w:val="15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85E2C0B"/>
    <w:multiLevelType w:val="hybridMultilevel"/>
    <w:tmpl w:val="772E7DE6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3141AE0"/>
    <w:multiLevelType w:val="hybridMultilevel"/>
    <w:tmpl w:val="47B670D4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A8052AD"/>
    <w:multiLevelType w:val="hybridMultilevel"/>
    <w:tmpl w:val="24DC83D6"/>
    <w:lvl w:ilvl="0" w:tplc="1009000F">
      <w:start w:val="1"/>
      <w:numFmt w:val="decimal"/>
      <w:lvlText w:val="%1."/>
      <w:lvlJc w:val="left"/>
      <w:pPr>
        <w:ind w:left="720" w:hanging="360"/>
      </w:p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08A127C"/>
    <w:multiLevelType w:val="hybridMultilevel"/>
    <w:tmpl w:val="47B670D4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0F635CB"/>
    <w:multiLevelType w:val="hybridMultilevel"/>
    <w:tmpl w:val="9CCE3636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AAB1B58"/>
    <w:multiLevelType w:val="hybridMultilevel"/>
    <w:tmpl w:val="CE8C53B8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4FC3337"/>
    <w:multiLevelType w:val="hybridMultilevel"/>
    <w:tmpl w:val="24DC83D6"/>
    <w:lvl w:ilvl="0" w:tplc="1009000F">
      <w:start w:val="1"/>
      <w:numFmt w:val="decimal"/>
      <w:lvlText w:val="%1."/>
      <w:lvlJc w:val="left"/>
      <w:pPr>
        <w:ind w:left="720" w:hanging="360"/>
      </w:p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6"/>
  </w:num>
  <w:num w:numId="3">
    <w:abstractNumId w:val="2"/>
  </w:num>
  <w:num w:numId="4">
    <w:abstractNumId w:val="5"/>
  </w:num>
  <w:num w:numId="5">
    <w:abstractNumId w:val="3"/>
  </w:num>
  <w:num w:numId="6">
    <w:abstractNumId w:val="1"/>
  </w:num>
  <w:num w:numId="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proofState w:spelling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56D4D"/>
    <w:rsid w:val="00047643"/>
    <w:rsid w:val="00075AF8"/>
    <w:rsid w:val="000907D8"/>
    <w:rsid w:val="000A6EFA"/>
    <w:rsid w:val="000D0536"/>
    <w:rsid w:val="000D17B1"/>
    <w:rsid w:val="000E5CC4"/>
    <w:rsid w:val="000F2F31"/>
    <w:rsid w:val="000F70CA"/>
    <w:rsid w:val="001055DB"/>
    <w:rsid w:val="00125F2C"/>
    <w:rsid w:val="00140674"/>
    <w:rsid w:val="001553C0"/>
    <w:rsid w:val="0017174A"/>
    <w:rsid w:val="00182041"/>
    <w:rsid w:val="00182359"/>
    <w:rsid w:val="00185063"/>
    <w:rsid w:val="00187E72"/>
    <w:rsid w:val="0019455C"/>
    <w:rsid w:val="001A7487"/>
    <w:rsid w:val="001B6DD1"/>
    <w:rsid w:val="001C6714"/>
    <w:rsid w:val="00261439"/>
    <w:rsid w:val="00291F85"/>
    <w:rsid w:val="002B30AB"/>
    <w:rsid w:val="002C03E5"/>
    <w:rsid w:val="002D0CB8"/>
    <w:rsid w:val="002D44A2"/>
    <w:rsid w:val="00305DE7"/>
    <w:rsid w:val="00313039"/>
    <w:rsid w:val="00317060"/>
    <w:rsid w:val="00343D8A"/>
    <w:rsid w:val="00360CA6"/>
    <w:rsid w:val="00362CA3"/>
    <w:rsid w:val="00377EF7"/>
    <w:rsid w:val="004123ED"/>
    <w:rsid w:val="00450933"/>
    <w:rsid w:val="00474143"/>
    <w:rsid w:val="0047682E"/>
    <w:rsid w:val="00477D56"/>
    <w:rsid w:val="0049172E"/>
    <w:rsid w:val="004B605F"/>
    <w:rsid w:val="004D35BC"/>
    <w:rsid w:val="005318CF"/>
    <w:rsid w:val="00540835"/>
    <w:rsid w:val="00556D4D"/>
    <w:rsid w:val="005632D5"/>
    <w:rsid w:val="005B54AD"/>
    <w:rsid w:val="005C2C27"/>
    <w:rsid w:val="005D279B"/>
    <w:rsid w:val="005E1FF8"/>
    <w:rsid w:val="005F358A"/>
    <w:rsid w:val="005F623C"/>
    <w:rsid w:val="00620255"/>
    <w:rsid w:val="00622241"/>
    <w:rsid w:val="00650C38"/>
    <w:rsid w:val="00670E28"/>
    <w:rsid w:val="00671DD3"/>
    <w:rsid w:val="006757DA"/>
    <w:rsid w:val="00677E2A"/>
    <w:rsid w:val="00683004"/>
    <w:rsid w:val="00696EFE"/>
    <w:rsid w:val="006F5FEC"/>
    <w:rsid w:val="00702395"/>
    <w:rsid w:val="00714E5D"/>
    <w:rsid w:val="00715AC0"/>
    <w:rsid w:val="00716684"/>
    <w:rsid w:val="00721043"/>
    <w:rsid w:val="00721400"/>
    <w:rsid w:val="0077210E"/>
    <w:rsid w:val="00784D67"/>
    <w:rsid w:val="00793D04"/>
    <w:rsid w:val="007A26B1"/>
    <w:rsid w:val="007A3A4F"/>
    <w:rsid w:val="007F4F05"/>
    <w:rsid w:val="0084348E"/>
    <w:rsid w:val="00851DC0"/>
    <w:rsid w:val="00871CCF"/>
    <w:rsid w:val="0089240A"/>
    <w:rsid w:val="008A75AB"/>
    <w:rsid w:val="008B09CE"/>
    <w:rsid w:val="008B3C1C"/>
    <w:rsid w:val="008F59C6"/>
    <w:rsid w:val="0090209F"/>
    <w:rsid w:val="009215BC"/>
    <w:rsid w:val="009407C2"/>
    <w:rsid w:val="009D0619"/>
    <w:rsid w:val="009E0ACD"/>
    <w:rsid w:val="00A17714"/>
    <w:rsid w:val="00A73F29"/>
    <w:rsid w:val="00A73F4E"/>
    <w:rsid w:val="00A91E26"/>
    <w:rsid w:val="00A93F7F"/>
    <w:rsid w:val="00AB5794"/>
    <w:rsid w:val="00AB7B96"/>
    <w:rsid w:val="00B35C1A"/>
    <w:rsid w:val="00B72900"/>
    <w:rsid w:val="00B85AC5"/>
    <w:rsid w:val="00B94663"/>
    <w:rsid w:val="00BA79CA"/>
    <w:rsid w:val="00BB6085"/>
    <w:rsid w:val="00BD7222"/>
    <w:rsid w:val="00BE2B20"/>
    <w:rsid w:val="00BF0DF3"/>
    <w:rsid w:val="00BF11ED"/>
    <w:rsid w:val="00C06DC3"/>
    <w:rsid w:val="00C108A6"/>
    <w:rsid w:val="00C22C80"/>
    <w:rsid w:val="00C31181"/>
    <w:rsid w:val="00C40CEA"/>
    <w:rsid w:val="00C658E4"/>
    <w:rsid w:val="00C737CB"/>
    <w:rsid w:val="00C77EC2"/>
    <w:rsid w:val="00CB06D5"/>
    <w:rsid w:val="00CE10BE"/>
    <w:rsid w:val="00D05F7D"/>
    <w:rsid w:val="00D25C44"/>
    <w:rsid w:val="00D34770"/>
    <w:rsid w:val="00D4152D"/>
    <w:rsid w:val="00D5118C"/>
    <w:rsid w:val="00D606A9"/>
    <w:rsid w:val="00D85526"/>
    <w:rsid w:val="00DC403A"/>
    <w:rsid w:val="00DD6A2A"/>
    <w:rsid w:val="00DE091E"/>
    <w:rsid w:val="00E2440E"/>
    <w:rsid w:val="00E257A7"/>
    <w:rsid w:val="00E43EFF"/>
    <w:rsid w:val="00E748F2"/>
    <w:rsid w:val="00EA7DEC"/>
    <w:rsid w:val="00EC14F2"/>
    <w:rsid w:val="00ED7E7B"/>
    <w:rsid w:val="00F01D5D"/>
    <w:rsid w:val="00F07E2C"/>
    <w:rsid w:val="00F12CF7"/>
    <w:rsid w:val="00F153EF"/>
    <w:rsid w:val="00F23EDF"/>
    <w:rsid w:val="00F41736"/>
    <w:rsid w:val="00F67E9D"/>
    <w:rsid w:val="00F766D9"/>
    <w:rsid w:val="00F9056B"/>
    <w:rsid w:val="00F9229D"/>
    <w:rsid w:val="00FB2D09"/>
    <w:rsid w:val="00FB66C2"/>
    <w:rsid w:val="00FD2606"/>
    <w:rsid w:val="00FD39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12B19AF"/>
  <w15:chartTrackingRefBased/>
  <w15:docId w15:val="{71D37E12-1310-4F03-B315-7EEEC3B87F6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C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16684"/>
    <w:pPr>
      <w:keepNext/>
      <w:keepLines/>
      <w:spacing w:before="240" w:after="0" w:line="360" w:lineRule="auto"/>
      <w:outlineLvl w:val="0"/>
    </w:pPr>
    <w:rPr>
      <w:rFonts w:asciiTheme="majorHAnsi" w:eastAsiaTheme="majorEastAsia" w:hAnsiTheme="majorHAnsi" w:cstheme="majorBidi"/>
      <w:color w:val="3989C9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56D4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16684"/>
    <w:rPr>
      <w:rFonts w:asciiTheme="majorHAnsi" w:eastAsiaTheme="majorEastAsia" w:hAnsiTheme="majorHAnsi" w:cstheme="majorBidi"/>
      <w:color w:val="3989C9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556D4D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556D4D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D25C44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25C44"/>
    <w:rPr>
      <w:rFonts w:ascii="Segoe UI" w:hAnsi="Segoe UI" w:cs="Segoe UI"/>
      <w:sz w:val="18"/>
      <w:szCs w:val="18"/>
    </w:rPr>
  </w:style>
  <w:style w:type="table" w:styleId="TableGrid">
    <w:name w:val="Table Grid"/>
    <w:basedOn w:val="TableNormal"/>
    <w:uiPriority w:val="39"/>
    <w:rsid w:val="00E257A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84348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4348E"/>
  </w:style>
  <w:style w:type="paragraph" w:styleId="Footer">
    <w:name w:val="footer"/>
    <w:basedOn w:val="Normal"/>
    <w:link w:val="FooterChar"/>
    <w:uiPriority w:val="99"/>
    <w:unhideWhenUsed/>
    <w:rsid w:val="0084348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4348E"/>
  </w:style>
  <w:style w:type="character" w:styleId="Hyperlink">
    <w:name w:val="Hyperlink"/>
    <w:basedOn w:val="DefaultParagraphFont"/>
    <w:uiPriority w:val="99"/>
    <w:unhideWhenUsed/>
    <w:rsid w:val="0084348E"/>
    <w:rPr>
      <w:color w:val="0563C1" w:themeColor="hyperlink"/>
      <w:u w:val="single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84348E"/>
    <w:rPr>
      <w:color w:val="605E5C"/>
      <w:shd w:val="clear" w:color="auto" w:fill="E1DFDD"/>
    </w:rPr>
  </w:style>
  <w:style w:type="character" w:styleId="UnresolvedMention">
    <w:name w:val="Unresolved Mention"/>
    <w:basedOn w:val="DefaultParagraphFont"/>
    <w:uiPriority w:val="99"/>
    <w:semiHidden/>
    <w:unhideWhenUsed/>
    <w:rsid w:val="005632D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eader" Target="header1.xml"/></Relationships>
</file>

<file path=word/_rels/footer1.xml.rels><?xml version="1.0" encoding="UTF-8" standalone="yes"?>
<Relationships xmlns="http://schemas.openxmlformats.org/package/2006/relationships"><Relationship Id="rId2" Type="http://schemas.openxmlformats.org/officeDocument/2006/relationships/image" Target="media/image3.svg"/><Relationship Id="rId1" Type="http://schemas.openxmlformats.org/officeDocument/2006/relationships/image" Target="media/image2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hyperlink" Target="http://www.MakersMakingChange.com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D377093-1B1D-4283-87CE-0E94128F514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5812</TotalTime>
  <Pages>1</Pages>
  <Words>30</Words>
  <Characters>173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Hello There</dc:creator>
  <cp:keywords/>
  <dc:description/>
  <cp:lastModifiedBy>Jake McIvor</cp:lastModifiedBy>
  <cp:revision>8</cp:revision>
  <cp:lastPrinted>2019-06-17T18:50:00Z</cp:lastPrinted>
  <dcterms:created xsi:type="dcterms:W3CDTF">2019-06-17T22:42:00Z</dcterms:created>
  <dcterms:modified xsi:type="dcterms:W3CDTF">2020-06-29T17:36:00Z</dcterms:modified>
</cp:coreProperties>
</file>